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5C" w:rsidRDefault="00531E5C" w:rsidP="00531E5C">
      <w:pPr>
        <w:spacing w:after="0" w:line="240" w:lineRule="auto"/>
        <w:jc w:val="right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Дербенева</w:t>
      </w:r>
      <w:proofErr w:type="spellEnd"/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Анна</w:t>
      </w:r>
      <w:bookmarkStart w:id="0" w:name="_GoBack"/>
      <w:bookmarkEnd w:id="0"/>
    </w:p>
    <w:p w:rsidR="00531E5C" w:rsidRPr="00FE0180" w:rsidRDefault="00531E5C" w:rsidP="00531E5C">
      <w:pPr>
        <w:spacing w:after="0" w:line="240" w:lineRule="auto"/>
        <w:jc w:val="right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hyperlink r:id="rId4" w:history="1">
        <w:r w:rsidRPr="006658BD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aichelle</w:t>
        </w:r>
        <w:r w:rsidRPr="00FE0180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555@</w:t>
        </w:r>
        <w:r w:rsidRPr="006658BD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gmail</w:t>
        </w:r>
        <w:r w:rsidRPr="00FE0180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Pr="006658BD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com</w:t>
        </w:r>
      </w:hyperlink>
    </w:p>
    <w:p w:rsidR="00531E5C" w:rsidRPr="00FE0180" w:rsidRDefault="00531E5C" w:rsidP="00CC2156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531E5C" w:rsidRDefault="00FE0180" w:rsidP="00CC2156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Переправа</w:t>
      </w:r>
    </w:p>
    <w:p w:rsidR="00531E5C" w:rsidRDefault="00531E5C" w:rsidP="00CC2156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FE0180" w:rsidRPr="00FE0180" w:rsidRDefault="00FE0180" w:rsidP="00FE0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t>- И не надоело тебе? – поинтересовался мертвец в белом.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На редкость болтливый, надо же. Совсем молодой. Нарушал торжественность, вел себя не по правилам. Ему надлежало стенать и оплакивать свою участь, но едва отдав мне монету, он поудобнее устроился в лодке. Волны оглаживали ее борта с тихим плеском, ветер перебирал багровые складки моих одежд. Я поудобнее перехватил шест и, оттолкнувшись от берега, направил лодку прочь от царства живых. Воды Стикса уносили нас все дальше, а мертвец не унимался: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t>Каждый день вот</w:t>
      </w:r>
      <w:proofErr w:type="gramEnd"/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- совсем один на Реке, следуешь чужому пути.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Я молчал.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С берега долетала серая пыль, и словно пепел, кружилась над нами.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- Эй, Харон, - позвал мертвец. – Ты не будешь возражать, если здесь станет чуточку светлее? А то прямо жизни нет.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Он закопошился и извлек из-за пазухи тоги ослепительную золотую ветвь. Я давно не видел таких. Значит, парень жив и здесь по своей воле? Но живые не платят за переправу монетами.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- Ветвь из рощи Персефоны, - парень осторожно провел рукой по тонким листьям. – Как тебе?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- Не интересует, - привычно ответил я.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- Уверен? Как ты думаешь, кто я?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Не живой, не мертвый, с божественным даром в руках. Даром ли?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- Маг, - сказал я. – Или вор. В любом случае, обратно я тебя не повезу.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t>- Вот</w:t>
      </w:r>
      <w:proofErr w:type="gramEnd"/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сразу? А ведь я могу исполнить то, о чем ты мечтаешь.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Это меня не на шутку разозлило.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- Сколько же шума от вас, людей! Только и думаете, как бы половчее обойти законы. Разве жалкая монета дает тебе право обещать чудо или надеяться подкупить меня? Как я устал за века от ваших пустых разговоров… Если и мечтаю о чем-то, так лишь о том, чтобы меня, наконец, оставили в покое.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Я и сам поразился этой своей тираде. Хриплый голос показался чужим. Сколько же я держал в себе гнев?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- И тогда ты переправишь меня обратно? – тихо спросил маг. – Ты прав, слова часто мешают. Но я не успел вовремя найти нужных слов для того, кого по-настоящему ценил – и сам видишь, куда меня это привело.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- Боги воздают за наши деяния сполна. Нет ничего сокрытого для них.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- До границы их небес, - улыбнулись в ответ. - Но не выше.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Звездная река Млечного пути высока и безгранична.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Я поворачиваю под холодный свет далекого Солнца багровую шапку, изъеденные метеоритами ледяные бока. Я следую в тишине и покое вокруг Плутона, слишком медленно для людей, которым больше не нужны боги.</w:t>
      </w:r>
      <w:r w:rsidRPr="00FE0180">
        <w:rPr>
          <w:rFonts w:ascii="Times New Roman" w:eastAsia="Times New Roman" w:hAnsi="Times New Roman"/>
          <w:sz w:val="24"/>
          <w:szCs w:val="24"/>
          <w:lang w:eastAsia="ru-RU"/>
        </w:rPr>
        <w:br/>
        <w:t>Они жадно глядят на нас в телескопы и надеются, что мы все еще слышим их.</w:t>
      </w:r>
    </w:p>
    <w:p w:rsidR="002C66C6" w:rsidRDefault="00724097" w:rsidP="00FE0180">
      <w:pPr>
        <w:spacing w:after="0" w:line="240" w:lineRule="auto"/>
        <w:jc w:val="center"/>
      </w:pPr>
    </w:p>
    <w:sectPr w:rsidR="002C66C6" w:rsidSect="0023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56"/>
    <w:rsid w:val="00123BEF"/>
    <w:rsid w:val="00235841"/>
    <w:rsid w:val="0048071C"/>
    <w:rsid w:val="00531E5C"/>
    <w:rsid w:val="00600915"/>
    <w:rsid w:val="00666769"/>
    <w:rsid w:val="00724097"/>
    <w:rsid w:val="00724993"/>
    <w:rsid w:val="00B372BF"/>
    <w:rsid w:val="00CB6229"/>
    <w:rsid w:val="00CC215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674F"/>
  <w15:docId w15:val="{8073C7AC-2A6B-D342-898D-1391BA1E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E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chelle55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a.derbenyova</dc:creator>
  <cp:keywords/>
  <dc:description/>
  <cp:lastModifiedBy>Microsoft Office User</cp:lastModifiedBy>
  <cp:revision>3</cp:revision>
  <dcterms:created xsi:type="dcterms:W3CDTF">2021-01-08T18:49:00Z</dcterms:created>
  <dcterms:modified xsi:type="dcterms:W3CDTF">2021-01-08T18:56:00Z</dcterms:modified>
</cp:coreProperties>
</file>