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0B6BA5">
      <w:pPr>
        <w:jc w:val="center"/>
        <w:rPr>
          <w:b/>
          <w:lang w:val="ru-RU" w:eastAsia="ru-RU"/>
        </w:rPr>
      </w:pPr>
      <w:bookmarkStart w:id="0" w:name="_GoBack"/>
      <w:r>
        <w:rPr>
          <w:lang w:val="ru-RU" w:eastAsia="ru-RU"/>
        </w:rPr>
        <w:br w:type="page"/>
      </w:r>
      <w:bookmarkEnd w:id="0"/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Андрей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Лазарчук</w:t>
      </w:r>
    </w:p>
    <w:p w:rsidR="00000000" w:rsidRDefault="000B6BA5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Колдун</w:t>
      </w:r>
    </w:p>
    <w:p w:rsidR="00000000" w:rsidRDefault="000B6BA5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0B6BA5">
      <w:pPr>
        <w:rPr>
          <w:b/>
          <w:lang w:val="ru-RU" w:eastAsia="ru-RU"/>
        </w:rPr>
      </w:pP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невысокому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солнышку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медлительными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пятнистыми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запасенного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изгородь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широко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обнесенную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добротного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двухэтажного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непроглядно</w:t>
      </w:r>
      <w:r>
        <w:rPr>
          <w:lang w:val="ru-RU" w:eastAsia="ru-RU"/>
        </w:rPr>
        <w:t>-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надвигалась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тысячелетних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замшелое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останавливающее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прокатываясь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обросшему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желобу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ковшах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полумрак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подножия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</w:t>
      </w:r>
      <w:r>
        <w:rPr>
          <w:lang w:val="ru-RU" w:eastAsia="ru-RU"/>
        </w:rPr>
        <w:t>отины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заросли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мокролиста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щавеля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ивняком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черемухой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ручейками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напитавшись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достойно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полноводную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разделявшую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уездный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понедельникам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четвергам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пассажирских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оварных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вагонов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поезда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идущие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причалов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пароходы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субботам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поезда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вокзале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</w:t>
      </w:r>
      <w:r>
        <w:rPr>
          <w:lang w:val="ru-RU" w:eastAsia="ru-RU"/>
        </w:rPr>
        <w:t>окзальной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дымя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пофыркивая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развозят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гостиницам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близлежащие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отказывают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здешним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хуторов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добират</w:t>
      </w:r>
      <w:r>
        <w:rPr>
          <w:lang w:val="ru-RU" w:eastAsia="ru-RU"/>
        </w:rPr>
        <w:t>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навесным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замочком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чемодан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</w:t>
      </w:r>
      <w:r>
        <w:rPr>
          <w:lang w:val="ru-RU" w:eastAsia="ru-RU"/>
        </w:rPr>
        <w:t>-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пожитки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зашив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подкладку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заплечный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хлеба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копченый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можжевеловой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Бьянки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Пальчековой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договорился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Бьянкой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Шичен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довезет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бричке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вокзала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прихватит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ветеринара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понос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неродные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пересекали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вокзале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поезд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>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почтальон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наличных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денег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извещал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полбилета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ароход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«Глория»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идущий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Таити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ситцев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стеклянных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бус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оставшуюся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неоплаченной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отрабатывать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нанизывая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бусины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висящую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</w:t>
      </w:r>
      <w:r>
        <w:rPr>
          <w:lang w:val="ru-RU" w:eastAsia="ru-RU"/>
        </w:rPr>
        <w:t>альмы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негритянки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купающиеся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прибое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заглядывал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гимназию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Капе</w:t>
      </w:r>
      <w:r>
        <w:rPr>
          <w:lang w:val="ru-RU" w:eastAsia="ru-RU"/>
        </w:rPr>
        <w:t>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выпускного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аттестата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неуспеваемость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чересчур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откровенную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уборщицей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приторговывал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лавке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дяди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ездил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товарами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подружек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притягивал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сплетни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девкам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девкам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боялся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Однажды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объявлена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мобилизация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>езжает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мобилизационная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медицинская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комиссия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ружье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хабара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серебряные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>-</w:t>
      </w:r>
      <w:r>
        <w:rPr>
          <w:lang w:val="ru-RU" w:eastAsia="ru-RU"/>
        </w:rPr>
        <w:t>луковицу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Стриженые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обнесенном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веревкой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флажками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загончике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ружьями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Комиссия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пятнистой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палатке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</w:t>
      </w:r>
      <w:r>
        <w:rPr>
          <w:lang w:val="ru-RU" w:eastAsia="ru-RU"/>
        </w:rPr>
        <w:t>свальда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впустили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заглядывали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ощупывали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резиновым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молоточком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выворачивали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картон</w:t>
      </w:r>
      <w:r>
        <w:rPr>
          <w:lang w:val="ru-RU" w:eastAsia="ru-RU"/>
        </w:rPr>
        <w:t>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квадратики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написано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буквами</w:t>
      </w:r>
      <w:r>
        <w:rPr>
          <w:lang w:val="ru-RU" w:eastAsia="ru-RU"/>
        </w:rPr>
        <w:t>: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ВОИНСКОЙ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НЕПРИГОДЕН»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«плоскостопие»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палатки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необыкновенно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водку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девкам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Посмотрим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пизду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свиньи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Последнее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поддерживая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дурашливо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колонне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прибавилось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смолоть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</w:t>
      </w:r>
      <w:r>
        <w:rPr>
          <w:lang w:val="ru-RU" w:eastAsia="ru-RU"/>
        </w:rPr>
        <w:t>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урожая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глухонемого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умевшего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приспособили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динамо</w:t>
      </w:r>
      <w:r>
        <w:rPr>
          <w:lang w:val="ru-RU" w:eastAsia="ru-RU"/>
        </w:rPr>
        <w:t>-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велосипеда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Сельская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отряжала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погрузки</w:t>
      </w:r>
      <w:r>
        <w:rPr>
          <w:lang w:val="ru-RU" w:eastAsia="ru-RU"/>
        </w:rPr>
        <w:t>-</w:t>
      </w:r>
      <w:r>
        <w:rPr>
          <w:lang w:val="ru-RU" w:eastAsia="ru-RU"/>
        </w:rPr>
        <w:t>выгрузки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урожая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декабря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ледостава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короткое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</w:t>
      </w:r>
      <w:r>
        <w:rPr>
          <w:lang w:val="ru-RU" w:eastAsia="ru-RU"/>
        </w:rPr>
        <w:t>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океан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Танжера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засыпав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бункера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бимсы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длинном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письме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Индийском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океане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арты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смуглые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красивые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поголовно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мудрой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достигшие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четырнадцати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участвуют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лотерее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разыгрываются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королевский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титул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титулы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>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придворных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жрецов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вплоть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сутенеров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преступники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уважаемые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предприниматели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проституция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важнейшим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источником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иност</w:t>
      </w:r>
      <w:r>
        <w:rPr>
          <w:lang w:val="ru-RU" w:eastAsia="ru-RU"/>
        </w:rPr>
        <w:t>ранной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валюты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лотерее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подсыпать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перчику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разыгрывается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приговоренных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взойдя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объявляет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помилование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отвлекают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ела…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Однажды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Рождества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многоголосый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Светало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ярко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высвеченные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взошедшим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</w:t>
      </w:r>
      <w:r>
        <w:rPr>
          <w:lang w:val="ru-RU" w:eastAsia="ru-RU"/>
        </w:rPr>
        <w:t>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восьмимоторных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>-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пчелы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перекрываясь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накладываясь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</w:t>
      </w:r>
      <w:r>
        <w:rPr>
          <w:lang w:val="ru-RU" w:eastAsia="ru-RU"/>
        </w:rPr>
        <w:t>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закувыркались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волоча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шлейф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Самолеты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Захоте</w:t>
      </w:r>
      <w:r>
        <w:rPr>
          <w:lang w:val="ru-RU" w:eastAsia="ru-RU"/>
        </w:rPr>
        <w:t>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развернулись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разрываемых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полотнищ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</w:t>
      </w:r>
      <w:r>
        <w:rPr>
          <w:lang w:val="ru-RU" w:eastAsia="ru-RU"/>
        </w:rPr>
        <w:t>оревшись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рисуя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нападавших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полыхал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скользя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сотрясшим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клубящаяся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туча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оставшихся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удалялись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замирал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ровненько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дному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подлетали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распластанным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крыльям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потоптался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крыльце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ожидая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увиденного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забарабанили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незамерзший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изгороди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нас…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цуцик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черту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Погреетесь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гвардия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Пердуны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</w:t>
      </w:r>
      <w:r>
        <w:rPr>
          <w:lang w:val="ru-RU" w:eastAsia="ru-RU"/>
        </w:rPr>
        <w:t>шютистов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винтовка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стреляет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Погреться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стакан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можжевеловой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ветчины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выцедил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прослезился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занюхал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ветчин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ветчину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Бьянкина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свининка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жуя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ведьма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свининки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свинарник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визгу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вперемешку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изжарились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свиньи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рагу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сгорел</w:t>
      </w:r>
      <w:r>
        <w:rPr>
          <w:lang w:val="ru-RU" w:eastAsia="ru-RU"/>
        </w:rPr>
        <w:t>?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свиньями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ночевал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свинарнике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можжевеловка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пускай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засовах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Ружье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?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>?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умею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заеду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недолгий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неприкаянный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>лонялся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вскакивал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дрожа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повторится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повторялся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танкетке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хать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пятнистом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пятеро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раздетых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Четверых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Пятым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</w:t>
      </w:r>
      <w:r>
        <w:rPr>
          <w:lang w:val="ru-RU" w:eastAsia="ru-RU"/>
        </w:rPr>
        <w:t>-</w:t>
      </w:r>
      <w:r>
        <w:rPr>
          <w:lang w:val="ru-RU" w:eastAsia="ru-RU"/>
        </w:rPr>
        <w:t>коричневые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дырочкой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размахиваясь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скуле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мечтательно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покачиваясь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скрипучем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носки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форма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форма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гвардейцев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винтовки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гранаты…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>?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Литр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торопл</w:t>
      </w:r>
      <w:r>
        <w:rPr>
          <w:lang w:val="ru-RU" w:eastAsia="ru-RU"/>
        </w:rPr>
        <w:t>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захлебываясь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опохмелку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мороз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офицер…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отечеству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обошелся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ледяным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иди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Домой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домой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отмахнулся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моих</w:t>
      </w:r>
      <w:r>
        <w:rPr>
          <w:lang w:val="ru-RU" w:eastAsia="ru-RU"/>
        </w:rPr>
        <w:t>!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спасибо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пятясь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кланяясь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спасибо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замерз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Отогрелся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</w:t>
      </w:r>
      <w:r>
        <w:rPr>
          <w:lang w:val="ru-RU" w:eastAsia="ru-RU"/>
        </w:rPr>
        <w:t>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воспаленные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похмелья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бессонницы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крохотными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зрачками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неподвижные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убийцы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догонит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задобрить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купить</w:t>
      </w:r>
      <w:r>
        <w:rPr>
          <w:lang w:val="ru-RU" w:eastAsia="ru-RU"/>
        </w:rPr>
        <w:t>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керосиновая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жерновами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Кричать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ругаться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незнакомый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стеганке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полутьме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>глядываясь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делаешь</w:t>
      </w:r>
      <w:r>
        <w:rPr>
          <w:lang w:val="ru-RU" w:eastAsia="ru-RU"/>
        </w:rPr>
        <w:t>?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Альбин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замахал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мельнице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прикидывая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Альбин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залопотал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захлопал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заулыбался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робко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</w:t>
      </w:r>
      <w:r>
        <w:rPr>
          <w:lang w:val="ru-RU" w:eastAsia="ru-RU"/>
        </w:rPr>
        <w:t>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нашему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выговаривая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Альбин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</w:t>
      </w:r>
      <w:r>
        <w:rPr>
          <w:lang w:val="ru-RU" w:eastAsia="ru-RU"/>
        </w:rPr>
        <w:t>-</w:t>
      </w:r>
      <w:r>
        <w:rPr>
          <w:lang w:val="ru-RU" w:eastAsia="ru-RU"/>
        </w:rPr>
        <w:t>нов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Жер</w:t>
      </w:r>
      <w:r>
        <w:rPr>
          <w:lang w:val="ru-RU" w:eastAsia="ru-RU"/>
        </w:rPr>
        <w:t>-</w:t>
      </w:r>
      <w:r>
        <w:rPr>
          <w:lang w:val="ru-RU" w:eastAsia="ru-RU"/>
        </w:rPr>
        <w:t>нов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</w:t>
      </w:r>
      <w:r>
        <w:rPr>
          <w:lang w:val="ru-RU" w:eastAsia="ru-RU"/>
        </w:rPr>
        <w:t>-</w:t>
      </w:r>
      <w:r>
        <w:rPr>
          <w:lang w:val="ru-RU" w:eastAsia="ru-RU"/>
        </w:rPr>
        <w:t>ни</w:t>
      </w:r>
      <w:r>
        <w:rPr>
          <w:lang w:val="ru-RU" w:eastAsia="ru-RU"/>
        </w:rPr>
        <w:t>-</w:t>
      </w:r>
      <w:r>
        <w:rPr>
          <w:lang w:val="ru-RU" w:eastAsia="ru-RU"/>
        </w:rPr>
        <w:t>ца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</w:t>
      </w:r>
      <w:r>
        <w:rPr>
          <w:lang w:val="ru-RU" w:eastAsia="ru-RU"/>
        </w:rPr>
        <w:t>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</w:t>
      </w:r>
      <w:r>
        <w:rPr>
          <w:lang w:val="ru-RU" w:eastAsia="ru-RU"/>
        </w:rPr>
        <w:t>-</w:t>
      </w:r>
      <w:r>
        <w:rPr>
          <w:lang w:val="ru-RU" w:eastAsia="ru-RU"/>
        </w:rPr>
        <w:t>бин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Мас</w:t>
      </w:r>
      <w:r>
        <w:rPr>
          <w:lang w:val="ru-RU" w:eastAsia="ru-RU"/>
        </w:rPr>
        <w:t>-</w:t>
      </w:r>
      <w:r>
        <w:rPr>
          <w:lang w:val="ru-RU" w:eastAsia="ru-RU"/>
        </w:rPr>
        <w:t>тер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</w:t>
      </w:r>
      <w:r>
        <w:rPr>
          <w:lang w:val="ru-RU" w:eastAsia="ru-RU"/>
        </w:rPr>
        <w:t>-</w:t>
      </w:r>
      <w:r>
        <w:rPr>
          <w:lang w:val="ru-RU" w:eastAsia="ru-RU"/>
        </w:rPr>
        <w:t>зя</w:t>
      </w:r>
      <w:r>
        <w:rPr>
          <w:lang w:val="ru-RU" w:eastAsia="ru-RU"/>
        </w:rPr>
        <w:t>-</w:t>
      </w:r>
      <w:r>
        <w:rPr>
          <w:lang w:val="ru-RU" w:eastAsia="ru-RU"/>
        </w:rPr>
        <w:t>ин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разрешения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>-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грядок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поправляя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взрыхляя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подравнивая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Растаял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мельница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закрутилась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зерна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зерном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продукты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выпив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дядей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учетверили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апреле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грядках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причудливых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грядок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сосредоточенно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чудачества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</w:t>
      </w:r>
      <w:r>
        <w:rPr>
          <w:lang w:val="ru-RU" w:eastAsia="ru-RU"/>
        </w:rPr>
        <w:t>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жесточайшие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заморозки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середины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побившие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ростков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погубили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июня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подпрыг</w:t>
      </w:r>
      <w:r>
        <w:rPr>
          <w:lang w:val="ru-RU" w:eastAsia="ru-RU"/>
        </w:rPr>
        <w:t>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подъехала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«гном»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такси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закутанная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плащ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четырнадцати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шофер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перевязанные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бечевкой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потоптался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намекая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уехал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отчаянно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заполнявшей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девочке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надеждой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- </w:t>
      </w:r>
      <w:r>
        <w:rPr>
          <w:lang w:val="ru-RU" w:eastAsia="ru-RU"/>
        </w:rPr>
        <w:t>Осваль</w:t>
      </w:r>
      <w:r>
        <w:rPr>
          <w:lang w:val="ru-RU" w:eastAsia="ru-RU"/>
        </w:rPr>
        <w:t>д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?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кузина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Евтимии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сестрами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кузина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написала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Осваль</w:t>
      </w:r>
      <w:r>
        <w:rPr>
          <w:lang w:val="ru-RU" w:eastAsia="ru-RU"/>
        </w:rPr>
        <w:t>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Дорогой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племянник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крошкой…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Барбары…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заставляет…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удьте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Господня…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тетушка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Алиса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подпись…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подрагивали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Ситуация…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разберемся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Готовить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умеешь</w:t>
      </w:r>
      <w:r>
        <w:rPr>
          <w:lang w:val="ru-RU" w:eastAsia="ru-RU"/>
        </w:rPr>
        <w:t>?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кивнула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шмыгнула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подхватила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плаща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Дармоедка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нерешительно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неуютным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</w:t>
      </w:r>
      <w:r>
        <w:rPr>
          <w:lang w:val="ru-RU" w:eastAsia="ru-RU"/>
        </w:rPr>
        <w:t>аждебным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прислушивался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прежде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кувшины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букетами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волшебству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разнокалиберных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глиняных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горшочков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приволокли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деревцем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Получив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сумасшедшего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</w:t>
      </w:r>
      <w:r>
        <w:rPr>
          <w:lang w:val="ru-RU" w:eastAsia="ru-RU"/>
        </w:rPr>
        <w:t>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заперли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каюте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полюса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оставить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магнитный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трюмах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рулевому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сбить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пасмурную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Полярную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прикрепили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бушприту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неминуемо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полюс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кратчайшим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засунуть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подражая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негритянкам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прибое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завизжала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задергалась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неторопливо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хала</w:t>
      </w:r>
      <w:r>
        <w:rPr>
          <w:lang w:val="ru-RU" w:eastAsia="ru-RU"/>
        </w:rPr>
        <w:t>тик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накинула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халатик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покраснел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скомкал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вытеснила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кухни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наливая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тарелку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>: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</w:t>
      </w:r>
      <w:r>
        <w:rPr>
          <w:lang w:val="ru-RU" w:eastAsia="ru-RU"/>
        </w:rPr>
        <w:t>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немножечко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чокнутых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чокнутая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условности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грядках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понатыкано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вперемешку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горохом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огурцы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свеклой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ненормально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привязал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перекладины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грядками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выросли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муравейника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забавляясь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муравьи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волокут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упирающихся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гусениц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дразни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соломинкой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муравьиную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кислоту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нарубленной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нахваливал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ездил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полгорода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Приезжал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уламывал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угрожал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оплате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обмолота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бесплатно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харчами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побирались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забредали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прикармливать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июле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навалилась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подожженные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красноватым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закаты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пугали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трескалась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Старухи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хуто</w:t>
      </w:r>
      <w:r>
        <w:rPr>
          <w:lang w:val="ru-RU" w:eastAsia="ru-RU"/>
        </w:rPr>
        <w:t>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ворожили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Шептались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неспроста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перетаскивали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амбара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тряхнуть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посильнее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скрипел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Единственным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реагировало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хозяйство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поливка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грядку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солнцепеке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жухла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вьющихся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корзине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крепеньких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пупырышках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каплях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огурчиков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огурчиков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овощи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«сунцзы»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одобрил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переплетениях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стеблей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выныривал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выка</w:t>
      </w:r>
      <w:r>
        <w:rPr>
          <w:lang w:val="ru-RU" w:eastAsia="ru-RU"/>
        </w:rPr>
        <w:t>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втолковать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отвергала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фиолетовые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мясистые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восхитилась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</w:t>
      </w:r>
      <w:r>
        <w:rPr>
          <w:lang w:val="ru-RU" w:eastAsia="ru-RU"/>
        </w:rPr>
        <w:t>ьду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непривычно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сладко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корзину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переплетенные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стебли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пропускали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хозяин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грибов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неделя</w:t>
      </w:r>
      <w:r>
        <w:rPr>
          <w:lang w:val="ru-RU" w:eastAsia="ru-RU"/>
        </w:rPr>
        <w:t>-</w:t>
      </w:r>
      <w:r>
        <w:rPr>
          <w:lang w:val="ru-RU" w:eastAsia="ru-RU"/>
        </w:rPr>
        <w:t>другая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входя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Выгорело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пробуй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>?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откинула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нагнулась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дотягиваясь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веревок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привязанных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поперечине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хлюпающий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отвесив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челюсть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созерцания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восхищении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оттопыренных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выволокла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канистру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кувшин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канистру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кувшин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стакана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Жарко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стакан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выпила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половину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захмелела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оже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крепчайшее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Станислава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хихикал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погружается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трясину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бездонную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расшалилась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бегала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</w:t>
      </w:r>
      <w:r>
        <w:rPr>
          <w:lang w:val="ru-RU" w:eastAsia="ru-RU"/>
        </w:rPr>
        <w:t>лось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уступишь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девочку</w:t>
      </w:r>
      <w:r>
        <w:rPr>
          <w:lang w:val="ru-RU" w:eastAsia="ru-RU"/>
        </w:rPr>
        <w:t>?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двоюродная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женюсь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подрастет…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ненормальная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затмение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ненормальная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забеспокоился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нормальная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потеребил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вздохнул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ладно…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</w:t>
      </w:r>
      <w:r>
        <w:rPr>
          <w:lang w:val="ru-RU" w:eastAsia="ru-RU"/>
        </w:rPr>
        <w:t>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предостерег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чокнутая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переживем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кухни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пруду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</w:t>
      </w:r>
      <w:r>
        <w:rPr>
          <w:lang w:val="ru-RU" w:eastAsia="ru-RU"/>
        </w:rPr>
        <w:t>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чокнутая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лунатик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выпьем</w:t>
      </w:r>
      <w:r>
        <w:rPr>
          <w:lang w:val="ru-RU" w:eastAsia="ru-RU"/>
        </w:rPr>
        <w:t>,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оставшегося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зудит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колду</w:t>
      </w:r>
      <w:r>
        <w:rPr>
          <w:lang w:val="ru-RU" w:eastAsia="ru-RU"/>
        </w:rPr>
        <w:t>-</w:t>
      </w:r>
      <w:r>
        <w:rPr>
          <w:lang w:val="ru-RU" w:eastAsia="ru-RU"/>
        </w:rPr>
        <w:t>ун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колду</w:t>
      </w:r>
      <w:r>
        <w:rPr>
          <w:lang w:val="ru-RU" w:eastAsia="ru-RU"/>
        </w:rPr>
        <w:t>-</w:t>
      </w:r>
      <w:r>
        <w:rPr>
          <w:lang w:val="ru-RU" w:eastAsia="ru-RU"/>
        </w:rPr>
        <w:t>ун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колду</w:t>
      </w:r>
      <w:r>
        <w:rPr>
          <w:lang w:val="ru-RU" w:eastAsia="ru-RU"/>
        </w:rPr>
        <w:t>-</w:t>
      </w:r>
      <w:r>
        <w:rPr>
          <w:lang w:val="ru-RU" w:eastAsia="ru-RU"/>
        </w:rPr>
        <w:t>ун…»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теплая</w:t>
      </w:r>
      <w:r>
        <w:rPr>
          <w:lang w:val="ru-RU" w:eastAsia="ru-RU"/>
        </w:rPr>
        <w:t>-</w:t>
      </w:r>
      <w:r>
        <w:rPr>
          <w:lang w:val="ru-RU" w:eastAsia="ru-RU"/>
        </w:rPr>
        <w:t>теплая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луна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Очнулся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прикосновений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отдернулось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Попробовал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ходуном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Отлежался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приподнялся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переплетение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стеблей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Отлегло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лунный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подсвечивало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светящихся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грибов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лунно</w:t>
      </w:r>
      <w:r>
        <w:rPr>
          <w:lang w:val="ru-RU" w:eastAsia="ru-RU"/>
        </w:rPr>
        <w:t>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шевеление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освещенное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бугрилось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пористое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шляпки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шляпку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вороватыми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>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втягивались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щупальца…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затрещала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стеблей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споткнувшись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втягиваются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внутрь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дьявольской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клумбы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выбравш</w:t>
      </w:r>
      <w:r>
        <w:rPr>
          <w:lang w:val="ru-RU" w:eastAsia="ru-RU"/>
        </w:rPr>
        <w:t>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стебли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змеи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отпустило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горлышку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канистры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ледяное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упругое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глотки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проскакивали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желудо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твердые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померещилось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кошмар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выходившим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Моники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понимаю…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леденеют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горло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Скот…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задохнулся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прошмыгнул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колдун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колдуны…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колдовал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огорода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поправлял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подвязы</w:t>
      </w:r>
      <w:r>
        <w:rPr>
          <w:lang w:val="ru-RU" w:eastAsia="ru-RU"/>
        </w:rPr>
        <w:t>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кошмаром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действительностью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хуторов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пшеницы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ехорошие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работник</w:t>
      </w:r>
      <w:r>
        <w:rPr>
          <w:lang w:val="ru-RU" w:eastAsia="ru-RU"/>
        </w:rPr>
        <w:t>-</w:t>
      </w:r>
      <w:r>
        <w:rPr>
          <w:lang w:val="ru-RU" w:eastAsia="ru-RU"/>
        </w:rPr>
        <w:t>колдун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подпустили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засуху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мешочков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>-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муки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заломил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золото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загрузили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хлестнул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телега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повизгивая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поехала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почтальон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</w:t>
      </w:r>
      <w:r>
        <w:rPr>
          <w:lang w:val="ru-RU" w:eastAsia="ru-RU"/>
        </w:rPr>
        <w:t>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океан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океан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стряслось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американским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континентом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координат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Денвер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штат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Колорадо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узнав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назначили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ринципе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конструкция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схожи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неподалеку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всплыло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огромные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нырнуло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проплыло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пароходом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почесав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пронзила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обшивки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обновляли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клепку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матросы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шторма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полнейший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штиль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Америкой…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стемнело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прискакал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Шани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отчаянный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двора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идти…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ускакал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</w:t>
      </w:r>
      <w:r>
        <w:rPr>
          <w:lang w:val="ru-RU" w:eastAsia="ru-RU"/>
        </w:rPr>
        <w:t>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отправляла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колбаса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передернуло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зимой…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Глупо…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инструментом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пешня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</w:t>
      </w:r>
      <w:r>
        <w:rPr>
          <w:lang w:val="ru-RU" w:eastAsia="ru-RU"/>
        </w:rPr>
        <w:t>яткой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проруби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пешню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«летучая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мышь»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Дорожка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</w:t>
      </w:r>
      <w:r>
        <w:rPr>
          <w:lang w:val="ru-RU" w:eastAsia="ru-RU"/>
        </w:rPr>
        <w:t>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желобу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тонюсеньким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ручейком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колесо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вращалось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незапертую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мельницы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фитиль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осматриваться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жерновами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топчан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укрывшись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</w:t>
      </w:r>
      <w:r>
        <w:rPr>
          <w:lang w:val="ru-RU" w:eastAsia="ru-RU"/>
        </w:rPr>
        <w:t>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щурясь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Драстуй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хозяин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привезла</w:t>
      </w:r>
      <w:r>
        <w:rPr>
          <w:lang w:val="ru-RU" w:eastAsia="ru-RU"/>
        </w:rPr>
        <w:t>?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топчана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нашаривая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тапочки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автопокрышки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наотмашь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пешней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целясь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промахнулся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птичьи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опускается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погружается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неглубоко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клониться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Освальда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запрокинулась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Холодная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Китаец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неудобный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огорода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ыпуская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отдохнул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напрягшись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заросли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всхлип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заплетающихся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раздеваясь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плюхнулся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отмывая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одежду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</w:t>
      </w:r>
      <w:r>
        <w:rPr>
          <w:lang w:val="ru-RU" w:eastAsia="ru-RU"/>
        </w:rPr>
        <w:t>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припрятана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ценность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автомобильного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огороду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чоп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наливая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окатывать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треск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шор</w:t>
      </w:r>
      <w:r>
        <w:rPr>
          <w:lang w:val="ru-RU" w:eastAsia="ru-RU"/>
        </w:rPr>
        <w:t>ох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китайца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заросли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донышке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затолкал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Подождал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пропитае</w:t>
      </w:r>
      <w:r>
        <w:rPr>
          <w:lang w:val="ru-RU" w:eastAsia="ru-RU"/>
        </w:rPr>
        <w:t>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Пыхнуло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дожидаясь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прежде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обдало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крутилось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стебли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расплестись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расползтись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выди</w:t>
      </w:r>
      <w:r>
        <w:rPr>
          <w:lang w:val="ru-RU" w:eastAsia="ru-RU"/>
        </w:rPr>
        <w:t>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корчась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съеживаясь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рушились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поддерживающие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распространяться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сладковатый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чад…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Освальд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крутилс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«Нет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Нет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подмял…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вспоминать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>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поджав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барабанят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капли</w:t>
      </w:r>
      <w:r>
        <w:rPr>
          <w:lang w:val="ru-RU" w:eastAsia="ru-RU"/>
        </w:rPr>
        <w:t>.</w:t>
      </w:r>
    </w:p>
    <w:p w:rsidR="00000000" w:rsidRDefault="000B6BA5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0B6BA5"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A5"/>
    <w:rsid w:val="000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41F22C-A65F-4ABF-81A1-6BCD1C0E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120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120"/>
      <w:outlineLvl w:val="3"/>
    </w:pPr>
    <w:rPr>
      <w:rFonts w:eastAsia="Times New Roman"/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 w:after="120"/>
      <w:outlineLvl w:val="4"/>
    </w:pPr>
    <w:rPr>
      <w:rFonts w:eastAsia="Times New Roman"/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 w:after="120"/>
      <w:outlineLvl w:val="5"/>
    </w:pPr>
    <w:rPr>
      <w:rFonts w:eastAsia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5070</Words>
  <Characters>28901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</vt:lpstr>
    </vt:vector>
  </TitlesOfParts>
  <Company/>
  <LinksUpToDate>false</LinksUpToDate>
  <CharactersWithSpaces>33904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</dc:title>
  <dc:subject/>
  <dc:creator>?????? ????????</dc:creator>
  <cp:keywords/>
  <dc:description/>
  <cp:lastModifiedBy>Администратор</cp:lastModifiedBy>
  <cp:revision>2</cp:revision>
  <dcterms:created xsi:type="dcterms:W3CDTF">2020-09-11T14:23:00Z</dcterms:created>
  <dcterms:modified xsi:type="dcterms:W3CDTF">2020-09-11T14:23:00Z</dcterms:modified>
</cp:coreProperties>
</file>